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590" w:rsidRDefault="00BF6590">
      <w:pPr>
        <w:spacing w:after="200" w:line="276" w:lineRule="auto"/>
      </w:pPr>
      <w:r w:rsidRPr="00BF6590">
        <w:drawing>
          <wp:inline distT="0" distB="0" distL="0" distR="0">
            <wp:extent cx="6069778" cy="8369450"/>
            <wp:effectExtent l="19050" t="0" r="7172" b="0"/>
            <wp:docPr id="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2636" cy="837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C24CEA" w:rsidRDefault="00C24CEA" w:rsidP="00C24CEA">
      <w:pPr>
        <w:numPr>
          <w:ilvl w:val="0"/>
          <w:numId w:val="3"/>
        </w:numPr>
        <w:jc w:val="both"/>
      </w:pPr>
      <w:r>
        <w:lastRenderedPageBreak/>
        <w:t>Следить с классными руководителями дежурных классов за соблюдением санитарно-гигиенического режима на этажах и в помещениях школы.</w:t>
      </w:r>
    </w:p>
    <w:p w:rsidR="00C24CEA" w:rsidRDefault="00C24CEA" w:rsidP="00C24CEA">
      <w:pPr>
        <w:numPr>
          <w:ilvl w:val="0"/>
          <w:numId w:val="3"/>
        </w:numPr>
        <w:jc w:val="both"/>
      </w:pPr>
      <w:r>
        <w:t>Следить за своевременным началом каждого урока.</w:t>
      </w:r>
    </w:p>
    <w:p w:rsidR="00C24CEA" w:rsidRDefault="00C24CEA" w:rsidP="00C24CEA">
      <w:pPr>
        <w:numPr>
          <w:ilvl w:val="0"/>
          <w:numId w:val="3"/>
        </w:numPr>
        <w:jc w:val="both"/>
      </w:pPr>
      <w:r>
        <w:t>Контролировать соблюдение обучающимися школы Правил поведения в школе, педагогами – Правил внутреннего распорядка в соответствии с имеющимся в школе Положением.</w:t>
      </w:r>
    </w:p>
    <w:p w:rsidR="00C24CEA" w:rsidRDefault="00C24CEA" w:rsidP="00C24CEA">
      <w:pPr>
        <w:numPr>
          <w:ilvl w:val="0"/>
          <w:numId w:val="3"/>
        </w:numPr>
        <w:jc w:val="both"/>
      </w:pPr>
      <w:r>
        <w:t>В случае отсутствия заместителя  директора по учебно-воспитательной работе   или  диспетчера по расписанию контролировать процесс замены  уроков.</w:t>
      </w:r>
    </w:p>
    <w:p w:rsidR="00C24CEA" w:rsidRDefault="00C24CEA" w:rsidP="00C24CEA">
      <w:pPr>
        <w:ind w:firstLine="705"/>
        <w:jc w:val="both"/>
        <w:rPr>
          <w:u w:val="single"/>
        </w:rPr>
      </w:pPr>
    </w:p>
    <w:p w:rsidR="00C24CEA" w:rsidRDefault="00C24CEA" w:rsidP="00C24CEA">
      <w:pPr>
        <w:ind w:firstLine="705"/>
        <w:jc w:val="both"/>
        <w:rPr>
          <w:u w:val="single"/>
        </w:rPr>
      </w:pPr>
      <w:r>
        <w:rPr>
          <w:u w:val="single"/>
        </w:rPr>
        <w:t>3.3. После учебных занятий:</w:t>
      </w:r>
    </w:p>
    <w:p w:rsidR="00C24CEA" w:rsidRDefault="00C24CEA" w:rsidP="00C24CEA">
      <w:pPr>
        <w:numPr>
          <w:ilvl w:val="0"/>
          <w:numId w:val="3"/>
        </w:numPr>
        <w:jc w:val="both"/>
      </w:pPr>
      <w:r>
        <w:t xml:space="preserve">Обеспечить совместно  с дежурным классным руководителем и </w:t>
      </w:r>
      <w:proofErr w:type="gramStart"/>
      <w:r>
        <w:t>обучающимися</w:t>
      </w:r>
      <w:proofErr w:type="gramEnd"/>
      <w:r>
        <w:t xml:space="preserve"> дежурного класса порядок в раздевалке и в вестибюле во время выхода обучающихся из школы.</w:t>
      </w:r>
    </w:p>
    <w:p w:rsidR="00C24CEA" w:rsidRDefault="00C24CEA" w:rsidP="00C24CEA">
      <w:pPr>
        <w:numPr>
          <w:ilvl w:val="0"/>
          <w:numId w:val="3"/>
        </w:numPr>
        <w:jc w:val="both"/>
      </w:pPr>
      <w:r>
        <w:t>Принять в случае отсутствия заместителя директора по воспитательной работе передачу дежурства дежурного класса.</w:t>
      </w:r>
    </w:p>
    <w:p w:rsidR="00C24CEA" w:rsidRDefault="00C24CEA" w:rsidP="00C24CEA">
      <w:pPr>
        <w:numPr>
          <w:ilvl w:val="0"/>
          <w:numId w:val="3"/>
        </w:numPr>
        <w:jc w:val="both"/>
      </w:pPr>
      <w:r>
        <w:t xml:space="preserve"> Проследить, чтобы в здании школы не находились обучающиеся, не занятые образовательным процессом (основного и дополнительного образования).</w:t>
      </w:r>
    </w:p>
    <w:p w:rsidR="00C24CEA" w:rsidRDefault="00C24CEA" w:rsidP="00C24CEA">
      <w:pPr>
        <w:jc w:val="both"/>
      </w:pPr>
    </w:p>
    <w:p w:rsidR="00C24CEA" w:rsidRDefault="00C24CEA" w:rsidP="00C24CEA">
      <w:pPr>
        <w:numPr>
          <w:ilvl w:val="0"/>
          <w:numId w:val="4"/>
        </w:numPr>
        <w:rPr>
          <w:b/>
        </w:rPr>
      </w:pPr>
      <w:r>
        <w:rPr>
          <w:b/>
        </w:rPr>
        <w:t>Права дежурного администратора</w:t>
      </w:r>
    </w:p>
    <w:p w:rsidR="00C24CEA" w:rsidRDefault="00C24CEA" w:rsidP="00C24CEA">
      <w:pPr>
        <w:ind w:left="360"/>
        <w:jc w:val="center"/>
        <w:rPr>
          <w:b/>
        </w:rPr>
      </w:pPr>
    </w:p>
    <w:p w:rsidR="00C24CEA" w:rsidRDefault="00C24CEA" w:rsidP="00C24CEA">
      <w:pPr>
        <w:numPr>
          <w:ilvl w:val="1"/>
          <w:numId w:val="4"/>
        </w:numPr>
        <w:jc w:val="both"/>
      </w:pPr>
      <w:r>
        <w:t xml:space="preserve"> Дежурный администратор имеет право:</w:t>
      </w:r>
    </w:p>
    <w:p w:rsidR="00C24CEA" w:rsidRDefault="00C24CEA" w:rsidP="00C24CEA">
      <w:pPr>
        <w:ind w:left="360"/>
        <w:jc w:val="both"/>
      </w:pPr>
      <w:r>
        <w:t>запрещать обучающимся самостоятельно покидать помещения образовательного учреждения во время учебного дня, а так же в случае возникновения ЧС или угрозы террористического акта.</w:t>
      </w:r>
    </w:p>
    <w:p w:rsidR="00C24CEA" w:rsidRDefault="00C24CEA" w:rsidP="00C24CEA">
      <w:pPr>
        <w:ind w:left="360"/>
        <w:jc w:val="both"/>
      </w:pPr>
      <w:r>
        <w:t>4.2. Дежурный администратор не имеет права в течение всего периода дежурства покидать образовательное учреждение без согласования с директором школы.</w:t>
      </w:r>
    </w:p>
    <w:p w:rsidR="00C24CEA" w:rsidRDefault="00C24CEA" w:rsidP="00C24CEA">
      <w:pPr>
        <w:numPr>
          <w:ilvl w:val="0"/>
          <w:numId w:val="1"/>
        </w:numPr>
        <w:jc w:val="center"/>
        <w:rPr>
          <w:b/>
        </w:rPr>
      </w:pPr>
    </w:p>
    <w:p w:rsidR="00C24CEA" w:rsidRDefault="00C24CEA" w:rsidP="00C24CEA">
      <w:pPr>
        <w:numPr>
          <w:ilvl w:val="0"/>
          <w:numId w:val="4"/>
        </w:numPr>
        <w:rPr>
          <w:b/>
        </w:rPr>
      </w:pPr>
      <w:r>
        <w:rPr>
          <w:b/>
        </w:rPr>
        <w:t>Ответственность</w:t>
      </w:r>
    </w:p>
    <w:p w:rsidR="00C24CEA" w:rsidRDefault="00C24CEA" w:rsidP="00C24CEA">
      <w:pPr>
        <w:ind w:left="360"/>
        <w:rPr>
          <w:b/>
        </w:rPr>
      </w:pPr>
    </w:p>
    <w:p w:rsidR="00C24CEA" w:rsidRDefault="00C24CEA" w:rsidP="00C24CEA">
      <w:pPr>
        <w:numPr>
          <w:ilvl w:val="1"/>
          <w:numId w:val="4"/>
        </w:numPr>
        <w:jc w:val="both"/>
      </w:pPr>
      <w:r>
        <w:t xml:space="preserve">Дежурный администратор несет ответственность </w:t>
      </w:r>
      <w:proofErr w:type="gramStart"/>
      <w:r>
        <w:t>за</w:t>
      </w:r>
      <w:proofErr w:type="gramEnd"/>
      <w:r>
        <w:t xml:space="preserve">: </w:t>
      </w:r>
    </w:p>
    <w:p w:rsidR="00C24CEA" w:rsidRDefault="00C24CEA" w:rsidP="00C24CEA">
      <w:pPr>
        <w:numPr>
          <w:ilvl w:val="0"/>
          <w:numId w:val="2"/>
        </w:numPr>
        <w:jc w:val="both"/>
      </w:pPr>
      <w:r>
        <w:t xml:space="preserve">ненадлежащее </w:t>
      </w:r>
      <w:proofErr w:type="gramStart"/>
      <w:r>
        <w:t>выполнении</w:t>
      </w:r>
      <w:proofErr w:type="gramEnd"/>
      <w:r>
        <w:t xml:space="preserve"> функций, возложенных на него настоящим Положением;</w:t>
      </w:r>
    </w:p>
    <w:p w:rsidR="00C24CEA" w:rsidRDefault="00C24CEA" w:rsidP="00C24CEA">
      <w:pPr>
        <w:numPr>
          <w:ilvl w:val="0"/>
          <w:numId w:val="2"/>
        </w:numPr>
        <w:jc w:val="both"/>
      </w:pPr>
      <w:r>
        <w:t xml:space="preserve">несвоевременное выполнение планов Оповещения в случае возникновения ЧС или угрозы террористического акта; </w:t>
      </w:r>
    </w:p>
    <w:p w:rsidR="00C24CEA" w:rsidRDefault="00C24CEA" w:rsidP="00C24CEA">
      <w:pPr>
        <w:numPr>
          <w:ilvl w:val="0"/>
          <w:numId w:val="2"/>
        </w:numPr>
        <w:jc w:val="both"/>
      </w:pPr>
      <w:r>
        <w:t>неправильность и неполноту использования предоставленных ему прав.</w:t>
      </w:r>
    </w:p>
    <w:p w:rsidR="00C24CEA" w:rsidRPr="00AC0069" w:rsidRDefault="00C24CEA" w:rsidP="00AC0069">
      <w:pPr>
        <w:jc w:val="both"/>
        <w:rPr>
          <w:b/>
        </w:rPr>
      </w:pPr>
    </w:p>
    <w:p w:rsidR="00C24CEA" w:rsidRDefault="00C24CEA" w:rsidP="00C24CEA">
      <w:pPr>
        <w:jc w:val="center"/>
        <w:rPr>
          <w:b/>
          <w:sz w:val="32"/>
          <w:szCs w:val="32"/>
        </w:rPr>
      </w:pPr>
    </w:p>
    <w:p w:rsidR="00C24CEA" w:rsidRPr="00323DEC" w:rsidRDefault="00C24CEA" w:rsidP="00C24CEA">
      <w:pPr>
        <w:jc w:val="center"/>
        <w:rPr>
          <w:b/>
          <w:sz w:val="28"/>
          <w:szCs w:val="28"/>
        </w:rPr>
      </w:pPr>
      <w:r w:rsidRPr="00323DEC">
        <w:rPr>
          <w:b/>
          <w:sz w:val="28"/>
          <w:szCs w:val="28"/>
        </w:rPr>
        <w:t xml:space="preserve">Инструкция </w:t>
      </w:r>
      <w:r w:rsidRPr="00323DEC">
        <w:rPr>
          <w:b/>
          <w:sz w:val="28"/>
          <w:szCs w:val="28"/>
        </w:rPr>
        <w:br/>
        <w:t xml:space="preserve">по действиям дежурного администратора </w:t>
      </w:r>
      <w:r w:rsidRPr="00323DEC">
        <w:rPr>
          <w:b/>
          <w:sz w:val="28"/>
          <w:szCs w:val="28"/>
        </w:rPr>
        <w:br/>
        <w:t>в момент возникновения пожара</w:t>
      </w:r>
    </w:p>
    <w:p w:rsidR="00C24CEA" w:rsidRDefault="00C24CEA" w:rsidP="00C24CEA">
      <w:r>
        <w:br/>
      </w:r>
      <w:r>
        <w:br/>
        <w:t>1. Оповестить о пожаре пожарную охрану по телефону 01.</w:t>
      </w:r>
      <w:r>
        <w:br/>
        <w:t>2. Организовать эвакуацию детей и сотрудников.</w:t>
      </w:r>
      <w:r>
        <w:br/>
        <w:t>3. При необходимости и возможности отключить электроэнергию.</w:t>
      </w:r>
      <w:r>
        <w:br/>
        <w:t>4. Осуществить руководство по тушению пожара имеющимися средствами.</w:t>
      </w:r>
      <w:r>
        <w:br/>
        <w:t>5. Принять меры к эвакуации документов и материальных ценностей.</w:t>
      </w:r>
      <w:r>
        <w:br/>
        <w:t>6. Организовать встречу пожарной команды для указания кратчайших путей подъезда к зданию.</w:t>
      </w:r>
    </w:p>
    <w:p w:rsidR="00C24CEA" w:rsidRDefault="00C24CEA" w:rsidP="00C24CEA"/>
    <w:p w:rsidR="00C24CEA" w:rsidRDefault="00C24CEA" w:rsidP="00C24CEA"/>
    <w:p w:rsidR="00C24CEA" w:rsidRPr="00323DEC" w:rsidRDefault="00C24CEA" w:rsidP="00C24CEA">
      <w:pPr>
        <w:jc w:val="center"/>
        <w:rPr>
          <w:b/>
          <w:sz w:val="28"/>
          <w:szCs w:val="28"/>
        </w:rPr>
      </w:pPr>
      <w:r w:rsidRPr="00323DEC">
        <w:rPr>
          <w:b/>
          <w:sz w:val="28"/>
          <w:szCs w:val="28"/>
        </w:rPr>
        <w:lastRenderedPageBreak/>
        <w:t xml:space="preserve">Инструкция </w:t>
      </w:r>
      <w:r w:rsidRPr="00323DEC">
        <w:rPr>
          <w:b/>
          <w:sz w:val="28"/>
          <w:szCs w:val="28"/>
        </w:rPr>
        <w:br/>
        <w:t xml:space="preserve">по действиям дежурного администратора при аварийных ситуациях </w:t>
      </w:r>
      <w:r w:rsidRPr="00323DEC">
        <w:rPr>
          <w:b/>
          <w:sz w:val="28"/>
          <w:szCs w:val="28"/>
        </w:rPr>
        <w:br/>
        <w:t>с системой теплоснабжения и водоснабжения</w:t>
      </w:r>
    </w:p>
    <w:p w:rsidR="00C24CEA" w:rsidRDefault="00C24CEA" w:rsidP="00C24CEA">
      <w:r w:rsidRPr="00323DEC">
        <w:rPr>
          <w:sz w:val="28"/>
          <w:szCs w:val="28"/>
        </w:rPr>
        <w:br/>
      </w:r>
      <w:r>
        <w:br/>
        <w:t xml:space="preserve">1. При возникновении аварийной ситуации немедленно сообщить о случившемся в аварийную дежурную службу </w:t>
      </w:r>
      <w:proofErr w:type="gramStart"/>
      <w:r>
        <w:t>по</w:t>
      </w:r>
      <w:proofErr w:type="gramEnd"/>
      <w:r>
        <w:t xml:space="preserve"> тел. 005</w:t>
      </w:r>
      <w:r>
        <w:br/>
        <w:t>2. Предоставить информацию директору школы.</w:t>
      </w:r>
      <w:r>
        <w:br/>
        <w:t xml:space="preserve">3. Обеспечить доступ аварийной бригады к тепловому узлу, узлу водоснабжения, </w:t>
      </w:r>
      <w:proofErr w:type="spellStart"/>
      <w:r>
        <w:t>электрощитовой</w:t>
      </w:r>
      <w:proofErr w:type="spellEnd"/>
      <w:r>
        <w:t>.</w:t>
      </w:r>
      <w:r>
        <w:br/>
        <w:t>4. По устранению аварии закрыть подвал, принять меры к устранению последствий аварии.</w:t>
      </w:r>
    </w:p>
    <w:p w:rsidR="00C24CEA" w:rsidRDefault="00C24CEA" w:rsidP="00C24CEA"/>
    <w:p w:rsidR="00C24CEA" w:rsidRDefault="00C24CEA" w:rsidP="00C24CEA"/>
    <w:p w:rsidR="00D26586" w:rsidRDefault="00D26586"/>
    <w:sectPr w:rsidR="00D26586" w:rsidSect="00BF659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02EFA"/>
    <w:multiLevelType w:val="multilevel"/>
    <w:tmpl w:val="F4DAEF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425574A7"/>
    <w:multiLevelType w:val="multilevel"/>
    <w:tmpl w:val="8C1ED574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4D0A3BAD"/>
    <w:multiLevelType w:val="hybridMultilevel"/>
    <w:tmpl w:val="64047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E066AE"/>
    <w:multiLevelType w:val="hybridMultilevel"/>
    <w:tmpl w:val="E2DA7B68"/>
    <w:lvl w:ilvl="0" w:tplc="509834B8">
      <w:start w:val="1"/>
      <w:numFmt w:val="bullet"/>
      <w:lvlText w:val=""/>
      <w:lvlJc w:val="left"/>
      <w:pPr>
        <w:tabs>
          <w:tab w:val="num" w:pos="1062"/>
        </w:tabs>
        <w:ind w:left="705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24CEA"/>
    <w:rsid w:val="00323DEC"/>
    <w:rsid w:val="00344284"/>
    <w:rsid w:val="00870C99"/>
    <w:rsid w:val="00A41592"/>
    <w:rsid w:val="00AC0069"/>
    <w:rsid w:val="00BD7C8C"/>
    <w:rsid w:val="00BF6590"/>
    <w:rsid w:val="00C24CEA"/>
    <w:rsid w:val="00D26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C24CEA"/>
    <w:p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24CEA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65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5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АБАК0</cp:lastModifiedBy>
  <cp:revision>2</cp:revision>
  <cp:lastPrinted>2016-05-07T13:14:00Z</cp:lastPrinted>
  <dcterms:created xsi:type="dcterms:W3CDTF">2017-10-17T13:02:00Z</dcterms:created>
  <dcterms:modified xsi:type="dcterms:W3CDTF">2017-10-17T13:02:00Z</dcterms:modified>
</cp:coreProperties>
</file>